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75" w:rsidRDefault="00144975" w:rsidP="0014497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F5FF2">
        <w:rPr>
          <w:rFonts w:ascii="Arial" w:hAnsi="Arial" w:cs="Arial"/>
          <w:bCs/>
          <w:spacing w:val="-3"/>
          <w:sz w:val="22"/>
          <w:szCs w:val="22"/>
        </w:rPr>
        <w:t xml:space="preserve">The </w:t>
      </w:r>
      <w:r w:rsidRPr="004F5FF2">
        <w:rPr>
          <w:rFonts w:ascii="Arial" w:hAnsi="Arial" w:cs="Arial"/>
          <w:bCs/>
          <w:i/>
          <w:spacing w:val="-3"/>
          <w:sz w:val="22"/>
          <w:szCs w:val="22"/>
        </w:rPr>
        <w:t xml:space="preserve">Legislative Standards Act 1992 </w:t>
      </w:r>
      <w:r w:rsidRPr="004F5FF2">
        <w:rPr>
          <w:rFonts w:ascii="Arial" w:hAnsi="Arial" w:cs="Arial"/>
          <w:bCs/>
          <w:spacing w:val="-3"/>
          <w:sz w:val="22"/>
          <w:szCs w:val="22"/>
        </w:rPr>
        <w:t xml:space="preserve">sets out the “fundamental legislative principles” (FLPs) relating to legislation that underlie a parliamentary democracy based on the rule of law.  The </w:t>
      </w:r>
      <w:r w:rsidRPr="002015E9">
        <w:rPr>
          <w:rFonts w:ascii="Arial" w:hAnsi="Arial" w:cs="Arial"/>
          <w:bCs/>
          <w:spacing w:val="-3"/>
          <w:sz w:val="22"/>
          <w:szCs w:val="22"/>
        </w:rPr>
        <w:t>Legislative Standards Act</w:t>
      </w:r>
      <w:r w:rsidRPr="004F5FF2">
        <w:rPr>
          <w:rFonts w:ascii="Arial" w:hAnsi="Arial" w:cs="Arial"/>
          <w:bCs/>
          <w:spacing w:val="-3"/>
          <w:sz w:val="22"/>
          <w:szCs w:val="22"/>
        </w:rPr>
        <w:t xml:space="preserve"> establishes the meaning of FLPs by requiring that legislation has sufficient regard to the rights and liberties of individuals and to the institution of Parliament, with a non-exhaustive list of examples of FLPs set out in the Act.</w:t>
      </w:r>
    </w:p>
    <w:p w:rsidR="00144975" w:rsidRDefault="00144975" w:rsidP="00144975">
      <w:pPr>
        <w:numPr>
          <w:ilvl w:val="0"/>
          <w:numId w:val="1"/>
        </w:numPr>
        <w:tabs>
          <w:tab w:val="clear" w:pos="720"/>
          <w:tab w:val="num" w:pos="360"/>
        </w:tabs>
        <w:spacing w:before="240"/>
        <w:ind w:left="360"/>
        <w:jc w:val="both"/>
        <w:rPr>
          <w:rFonts w:ascii="Arial" w:hAnsi="Arial" w:cs="Arial"/>
          <w:bCs/>
          <w:spacing w:val="-3"/>
          <w:sz w:val="22"/>
          <w:szCs w:val="22"/>
        </w:rPr>
      </w:pPr>
      <w:r w:rsidRPr="008E07B4">
        <w:rPr>
          <w:rFonts w:ascii="Arial" w:hAnsi="Arial" w:cs="Arial"/>
          <w:bCs/>
          <w:spacing w:val="-3"/>
          <w:sz w:val="22"/>
          <w:szCs w:val="22"/>
        </w:rPr>
        <w:t xml:space="preserve">In November 2010, the Scrutiny of Legislation Committee </w:t>
      </w:r>
      <w:r>
        <w:rPr>
          <w:rFonts w:ascii="Arial" w:hAnsi="Arial" w:cs="Arial"/>
          <w:bCs/>
          <w:spacing w:val="-3"/>
          <w:sz w:val="22"/>
          <w:szCs w:val="22"/>
        </w:rPr>
        <w:t xml:space="preserve">commenced a </w:t>
      </w:r>
      <w:r>
        <w:rPr>
          <w:rFonts w:ascii="Arial" w:hAnsi="Arial" w:cs="Arial"/>
          <w:bCs/>
          <w:i/>
          <w:spacing w:val="-3"/>
          <w:sz w:val="22"/>
          <w:szCs w:val="22"/>
        </w:rPr>
        <w:t xml:space="preserve">Review of the Meaning of Fundamental Legislative Principles </w:t>
      </w:r>
      <w:r>
        <w:rPr>
          <w:rFonts w:ascii="Arial" w:hAnsi="Arial" w:cs="Arial"/>
          <w:bCs/>
          <w:spacing w:val="-3"/>
          <w:sz w:val="22"/>
          <w:szCs w:val="22"/>
        </w:rPr>
        <w:t xml:space="preserve">and </w:t>
      </w:r>
      <w:r w:rsidRPr="008E07B4">
        <w:rPr>
          <w:rFonts w:ascii="Arial" w:hAnsi="Arial" w:cs="Arial"/>
          <w:bCs/>
          <w:spacing w:val="-3"/>
          <w:sz w:val="22"/>
          <w:szCs w:val="22"/>
        </w:rPr>
        <w:t xml:space="preserve">invited submissions by 29 April 2011, with a view to reporting to the Legislative Assembly by October 2011.  </w:t>
      </w:r>
    </w:p>
    <w:p w:rsidR="00144975" w:rsidRDefault="00144975" w:rsidP="0014497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w:t>
      </w:r>
      <w:r w:rsidRPr="002015E9">
        <w:rPr>
          <w:rFonts w:ascii="Arial" w:hAnsi="Arial" w:cs="Arial"/>
          <w:bCs/>
          <w:spacing w:val="-3"/>
          <w:sz w:val="22"/>
          <w:szCs w:val="22"/>
        </w:rPr>
        <w:t xml:space="preserve"> submission to the Scrutiny of Legislation Committee provides factual background to the consideration of FLPs in the legislative development process, particularly the statutory role of the Office of the Queensland Parliamentary Counsel in advising Government, Ministers and other Members of Parliament about FLP issues.</w:t>
      </w:r>
    </w:p>
    <w:p w:rsidR="00144975" w:rsidRPr="008E07B4" w:rsidRDefault="00144975" w:rsidP="00144975">
      <w:pPr>
        <w:numPr>
          <w:ilvl w:val="0"/>
          <w:numId w:val="1"/>
        </w:numPr>
        <w:tabs>
          <w:tab w:val="clear" w:pos="720"/>
          <w:tab w:val="num" w:pos="360"/>
        </w:tabs>
        <w:spacing w:before="240"/>
        <w:ind w:left="360"/>
        <w:jc w:val="both"/>
        <w:rPr>
          <w:rFonts w:ascii="Arial" w:hAnsi="Arial" w:cs="Arial"/>
          <w:bCs/>
          <w:spacing w:val="-3"/>
          <w:sz w:val="22"/>
          <w:szCs w:val="22"/>
        </w:rPr>
      </w:pPr>
      <w:r w:rsidRPr="002015E9">
        <w:rPr>
          <w:rFonts w:ascii="Arial" w:hAnsi="Arial" w:cs="Arial"/>
          <w:bCs/>
          <w:spacing w:val="-3"/>
          <w:sz w:val="22"/>
          <w:szCs w:val="22"/>
        </w:rPr>
        <w:t xml:space="preserve">The submission </w:t>
      </w:r>
      <w:r>
        <w:rPr>
          <w:rFonts w:ascii="Arial" w:hAnsi="Arial" w:cs="Arial"/>
          <w:bCs/>
          <w:spacing w:val="-3"/>
          <w:sz w:val="22"/>
          <w:szCs w:val="22"/>
        </w:rPr>
        <w:t xml:space="preserve">also </w:t>
      </w:r>
      <w:r w:rsidRPr="002015E9">
        <w:rPr>
          <w:rFonts w:ascii="Arial" w:hAnsi="Arial" w:cs="Arial"/>
          <w:bCs/>
          <w:spacing w:val="-3"/>
          <w:sz w:val="22"/>
          <w:szCs w:val="22"/>
        </w:rPr>
        <w:t>expresses support for the general framework of the Legislative Standards Act as currently drafted, in that it sets high level principles with which legislation must accord followed by a non-exhaustive list of examples.</w:t>
      </w:r>
    </w:p>
    <w:p w:rsidR="00144975" w:rsidRPr="008E07B4" w:rsidRDefault="00144975" w:rsidP="00144975">
      <w:pPr>
        <w:numPr>
          <w:ilvl w:val="0"/>
          <w:numId w:val="1"/>
        </w:numPr>
        <w:tabs>
          <w:tab w:val="clear" w:pos="720"/>
          <w:tab w:val="num" w:pos="360"/>
        </w:tabs>
        <w:spacing w:before="240"/>
        <w:ind w:left="360"/>
        <w:jc w:val="both"/>
        <w:rPr>
          <w:rFonts w:ascii="Arial" w:hAnsi="Arial" w:cs="Arial"/>
          <w:bCs/>
          <w:spacing w:val="-3"/>
          <w:sz w:val="22"/>
          <w:szCs w:val="22"/>
        </w:rPr>
      </w:pPr>
      <w:r w:rsidRPr="002015E9">
        <w:rPr>
          <w:rFonts w:ascii="Arial" w:hAnsi="Arial" w:cs="Arial"/>
          <w:bCs/>
          <w:spacing w:val="-3"/>
          <w:sz w:val="22"/>
          <w:szCs w:val="22"/>
          <w:u w:val="single"/>
        </w:rPr>
        <w:t>Cabinet approved</w:t>
      </w:r>
      <w:r>
        <w:rPr>
          <w:rFonts w:ascii="Arial" w:hAnsi="Arial" w:cs="Arial"/>
          <w:bCs/>
          <w:spacing w:val="-3"/>
          <w:sz w:val="22"/>
          <w:szCs w:val="22"/>
        </w:rPr>
        <w:t xml:space="preserve"> t</w:t>
      </w:r>
      <w:r w:rsidRPr="008E07B4">
        <w:rPr>
          <w:rFonts w:ascii="Arial" w:hAnsi="Arial" w:cs="Arial"/>
          <w:bCs/>
          <w:spacing w:val="-3"/>
          <w:sz w:val="22"/>
          <w:szCs w:val="22"/>
        </w:rPr>
        <w:t xml:space="preserve">he Government’s submission to the </w:t>
      </w:r>
      <w:r>
        <w:rPr>
          <w:rFonts w:ascii="Arial" w:hAnsi="Arial" w:cs="Arial"/>
          <w:bCs/>
          <w:spacing w:val="-3"/>
          <w:sz w:val="22"/>
          <w:szCs w:val="22"/>
        </w:rPr>
        <w:t xml:space="preserve">Scrutiny of Legislation Committee’s </w:t>
      </w:r>
      <w:r w:rsidRPr="002015E9">
        <w:rPr>
          <w:rFonts w:ascii="Arial" w:hAnsi="Arial" w:cs="Arial"/>
          <w:bCs/>
          <w:i/>
          <w:spacing w:val="-3"/>
          <w:sz w:val="22"/>
          <w:szCs w:val="22"/>
        </w:rPr>
        <w:t>Review of the Meaning of Fundamental Legislative Principles</w:t>
      </w:r>
      <w:r w:rsidRPr="008E07B4">
        <w:rPr>
          <w:rFonts w:ascii="Arial" w:hAnsi="Arial" w:cs="Arial"/>
          <w:bCs/>
          <w:spacing w:val="-3"/>
          <w:sz w:val="22"/>
          <w:szCs w:val="22"/>
        </w:rPr>
        <w:t xml:space="preserve">. </w:t>
      </w:r>
    </w:p>
    <w:p w:rsidR="00144975" w:rsidRPr="00C07656" w:rsidRDefault="00144975" w:rsidP="00144975">
      <w:pPr>
        <w:jc w:val="both"/>
        <w:rPr>
          <w:rFonts w:ascii="Arial" w:hAnsi="Arial" w:cs="Arial"/>
          <w:sz w:val="22"/>
          <w:szCs w:val="22"/>
        </w:rPr>
      </w:pPr>
    </w:p>
    <w:p w:rsidR="00144975" w:rsidRPr="00C07656" w:rsidRDefault="00144975" w:rsidP="00144975">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144975" w:rsidRDefault="00C637DE" w:rsidP="00144975">
      <w:pPr>
        <w:numPr>
          <w:ilvl w:val="0"/>
          <w:numId w:val="2"/>
        </w:numPr>
        <w:spacing w:before="120"/>
        <w:ind w:left="811"/>
        <w:jc w:val="both"/>
        <w:rPr>
          <w:rFonts w:ascii="Arial" w:hAnsi="Arial" w:cs="Arial"/>
          <w:sz w:val="22"/>
          <w:szCs w:val="22"/>
        </w:rPr>
      </w:pPr>
      <w:hyperlink r:id="rId7" w:history="1">
        <w:r w:rsidR="00144975" w:rsidRPr="00F46DF7">
          <w:rPr>
            <w:rStyle w:val="Hyperlink"/>
            <w:rFonts w:ascii="Arial" w:hAnsi="Arial" w:cs="Arial"/>
            <w:sz w:val="22"/>
            <w:szCs w:val="22"/>
          </w:rPr>
          <w:t xml:space="preserve">Government submission to the Scrutiny of Legislation Committee’s </w:t>
        </w:r>
        <w:r w:rsidR="00144975" w:rsidRPr="00F46DF7">
          <w:rPr>
            <w:rStyle w:val="Hyperlink"/>
            <w:rFonts w:ascii="Arial" w:hAnsi="Arial" w:cs="Arial"/>
            <w:i/>
            <w:sz w:val="22"/>
            <w:szCs w:val="22"/>
          </w:rPr>
          <w:t>Review of the Meaning of Fundamental Legislative Principles</w:t>
        </w:r>
      </w:hyperlink>
      <w:r w:rsidR="00144975">
        <w:rPr>
          <w:rFonts w:ascii="Arial" w:hAnsi="Arial" w:cs="Arial"/>
          <w:i/>
          <w:sz w:val="22"/>
          <w:szCs w:val="22"/>
        </w:rPr>
        <w:t xml:space="preserve"> </w:t>
      </w:r>
    </w:p>
    <w:p w:rsidR="00144975" w:rsidRPr="00C07656" w:rsidRDefault="00144975" w:rsidP="00144975">
      <w:pPr>
        <w:rPr>
          <w:rFonts w:ascii="Arial" w:hAnsi="Arial" w:cs="Arial"/>
          <w:sz w:val="22"/>
          <w:szCs w:val="22"/>
        </w:rPr>
      </w:pPr>
    </w:p>
    <w:p w:rsidR="004F6074" w:rsidRDefault="004F6074"/>
    <w:sectPr w:rsidR="004F6074" w:rsidSect="0014497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07"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DC" w:rsidRDefault="002B2EDC" w:rsidP="00144975">
      <w:r>
        <w:separator/>
      </w:r>
    </w:p>
  </w:endnote>
  <w:endnote w:type="continuationSeparator" w:id="0">
    <w:p w:rsidR="002B2EDC" w:rsidRDefault="002B2EDC" w:rsidP="0014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41" w:rsidRDefault="00EA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7" w:rsidRPr="001141E1" w:rsidRDefault="00370F67" w:rsidP="00370F67">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75" w:rsidRPr="00EA7041" w:rsidRDefault="00144975" w:rsidP="00EA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DC" w:rsidRDefault="002B2EDC" w:rsidP="00144975">
      <w:r>
        <w:separator/>
      </w:r>
    </w:p>
  </w:footnote>
  <w:footnote w:type="continuationSeparator" w:id="0">
    <w:p w:rsidR="002B2EDC" w:rsidRDefault="002B2EDC" w:rsidP="0014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41" w:rsidRDefault="00EA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7" w:rsidRPr="000400F9" w:rsidRDefault="00AD191C" w:rsidP="00370F67">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70F67" w:rsidRPr="000400F9">
      <w:rPr>
        <w:rFonts w:ascii="Arial" w:hAnsi="Arial" w:cs="Arial"/>
        <w:b/>
        <w:sz w:val="22"/>
        <w:szCs w:val="22"/>
        <w:u w:val="single"/>
      </w:rPr>
      <w:t xml:space="preserve">Cabinet – </w:t>
    </w:r>
    <w:r w:rsidR="00370F67">
      <w:rPr>
        <w:rFonts w:ascii="Arial" w:hAnsi="Arial" w:cs="Arial"/>
        <w:b/>
        <w:sz w:val="22"/>
        <w:szCs w:val="22"/>
        <w:u w:val="single"/>
      </w:rPr>
      <w:t>month year</w:t>
    </w:r>
  </w:p>
  <w:p w:rsidR="00370F67" w:rsidRDefault="00370F67" w:rsidP="00370F67">
    <w:pPr>
      <w:pStyle w:val="Header"/>
      <w:spacing w:before="120"/>
      <w:rPr>
        <w:rFonts w:ascii="Arial" w:hAnsi="Arial" w:cs="Arial"/>
        <w:b/>
        <w:sz w:val="22"/>
        <w:szCs w:val="22"/>
        <w:u w:val="single"/>
      </w:rPr>
    </w:pPr>
    <w:r>
      <w:rPr>
        <w:rFonts w:ascii="Arial" w:hAnsi="Arial" w:cs="Arial"/>
        <w:b/>
        <w:sz w:val="22"/>
        <w:szCs w:val="22"/>
        <w:u w:val="single"/>
      </w:rPr>
      <w:t>submission subject</w:t>
    </w:r>
  </w:p>
  <w:p w:rsidR="00370F67" w:rsidRDefault="00370F67" w:rsidP="00370F67">
    <w:pPr>
      <w:pStyle w:val="Header"/>
      <w:spacing w:before="120"/>
      <w:rPr>
        <w:rFonts w:ascii="Arial" w:hAnsi="Arial" w:cs="Arial"/>
        <w:b/>
        <w:sz w:val="22"/>
        <w:szCs w:val="22"/>
        <w:u w:val="single"/>
      </w:rPr>
    </w:pPr>
    <w:r>
      <w:rPr>
        <w:rFonts w:ascii="Arial" w:hAnsi="Arial" w:cs="Arial"/>
        <w:b/>
        <w:sz w:val="22"/>
        <w:szCs w:val="22"/>
        <w:u w:val="single"/>
      </w:rPr>
      <w:t>Minister/s title</w:t>
    </w:r>
  </w:p>
  <w:p w:rsidR="00370F67" w:rsidRPr="00F10DF9" w:rsidRDefault="00370F67" w:rsidP="00370F67">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7" w:rsidRPr="00530011" w:rsidRDefault="00AD191C" w:rsidP="00370F67">
    <w:pPr>
      <w:pStyle w:val="Header"/>
      <w:tabs>
        <w:tab w:val="clear" w:pos="8306"/>
        <w:tab w:val="right" w:pos="9072"/>
      </w:tabs>
      <w:ind w:firstLine="2880"/>
      <w:rPr>
        <w:b/>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70F67" w:rsidRPr="000400F9">
      <w:rPr>
        <w:rFonts w:ascii="Arial" w:hAnsi="Arial" w:cs="Arial"/>
        <w:b/>
        <w:sz w:val="22"/>
        <w:szCs w:val="22"/>
        <w:u w:val="single"/>
      </w:rPr>
      <w:t>Cabinet –</w:t>
    </w:r>
    <w:r w:rsidR="00370F67">
      <w:rPr>
        <w:rFonts w:ascii="Arial" w:hAnsi="Arial" w:cs="Arial"/>
        <w:b/>
        <w:sz w:val="22"/>
        <w:szCs w:val="22"/>
        <w:u w:val="single"/>
      </w:rPr>
      <w:t xml:space="preserve"> April 2011 </w:t>
    </w:r>
    <w:r w:rsidR="00370F67">
      <w:rPr>
        <w:rFonts w:ascii="Arial" w:hAnsi="Arial" w:cs="Arial"/>
        <w:b/>
        <w:sz w:val="22"/>
        <w:szCs w:val="22"/>
      </w:rPr>
      <w:tab/>
    </w:r>
  </w:p>
  <w:p w:rsidR="00370F67" w:rsidRPr="008E07B4" w:rsidRDefault="00370F67" w:rsidP="00370F67">
    <w:pPr>
      <w:pStyle w:val="Header"/>
      <w:spacing w:before="120"/>
      <w:rPr>
        <w:rFonts w:ascii="Arial" w:hAnsi="Arial" w:cs="Arial"/>
        <w:b/>
        <w:i/>
        <w:sz w:val="22"/>
        <w:szCs w:val="22"/>
        <w:u w:val="single"/>
      </w:rPr>
    </w:pPr>
    <w:r>
      <w:rPr>
        <w:rFonts w:ascii="Arial" w:hAnsi="Arial" w:cs="Arial"/>
        <w:b/>
        <w:sz w:val="22"/>
        <w:szCs w:val="22"/>
        <w:u w:val="single"/>
      </w:rPr>
      <w:t xml:space="preserve">Government submission to the Scrutiny of Legislation Committee’s </w:t>
    </w:r>
    <w:r>
      <w:rPr>
        <w:rFonts w:ascii="Arial" w:hAnsi="Arial" w:cs="Arial"/>
        <w:b/>
        <w:i/>
        <w:sz w:val="22"/>
        <w:szCs w:val="22"/>
        <w:u w:val="single"/>
      </w:rPr>
      <w:t xml:space="preserve">Review of the Meaning of Fundamental Legislative Principles </w:t>
    </w:r>
  </w:p>
  <w:p w:rsidR="00370F67" w:rsidRDefault="00370F67" w:rsidP="00370F67">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Reconstruction </w:t>
    </w:r>
  </w:p>
  <w:p w:rsidR="00370F67" w:rsidRPr="00F10DF9" w:rsidRDefault="00370F67" w:rsidP="00370F67">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75"/>
    <w:rsid w:val="00020BCE"/>
    <w:rsid w:val="00022F0A"/>
    <w:rsid w:val="000757DC"/>
    <w:rsid w:val="00083DE1"/>
    <w:rsid w:val="0009109D"/>
    <w:rsid w:val="000943AB"/>
    <w:rsid w:val="000B26F3"/>
    <w:rsid w:val="000C32F2"/>
    <w:rsid w:val="00126F66"/>
    <w:rsid w:val="00127EB4"/>
    <w:rsid w:val="0013096E"/>
    <w:rsid w:val="00135097"/>
    <w:rsid w:val="001444C3"/>
    <w:rsid w:val="00144975"/>
    <w:rsid w:val="001526C7"/>
    <w:rsid w:val="001649D1"/>
    <w:rsid w:val="00180A1C"/>
    <w:rsid w:val="001A2427"/>
    <w:rsid w:val="001C47DE"/>
    <w:rsid w:val="001C55D1"/>
    <w:rsid w:val="001C6A26"/>
    <w:rsid w:val="001D43E8"/>
    <w:rsid w:val="00215202"/>
    <w:rsid w:val="00262E36"/>
    <w:rsid w:val="002710C9"/>
    <w:rsid w:val="002960C9"/>
    <w:rsid w:val="002B2EDC"/>
    <w:rsid w:val="002B31BB"/>
    <w:rsid w:val="002D0F0E"/>
    <w:rsid w:val="003275A5"/>
    <w:rsid w:val="00332A14"/>
    <w:rsid w:val="00341DCF"/>
    <w:rsid w:val="00370F67"/>
    <w:rsid w:val="00382B40"/>
    <w:rsid w:val="003A6BA7"/>
    <w:rsid w:val="004040D7"/>
    <w:rsid w:val="00420C73"/>
    <w:rsid w:val="0042145F"/>
    <w:rsid w:val="00463334"/>
    <w:rsid w:val="0046671D"/>
    <w:rsid w:val="004971D6"/>
    <w:rsid w:val="004E301B"/>
    <w:rsid w:val="004F6074"/>
    <w:rsid w:val="00501413"/>
    <w:rsid w:val="0055022F"/>
    <w:rsid w:val="00575492"/>
    <w:rsid w:val="00592390"/>
    <w:rsid w:val="005E4B26"/>
    <w:rsid w:val="00654B44"/>
    <w:rsid w:val="00661CEF"/>
    <w:rsid w:val="00665C7B"/>
    <w:rsid w:val="0068249F"/>
    <w:rsid w:val="0069315D"/>
    <w:rsid w:val="006A358D"/>
    <w:rsid w:val="006A588A"/>
    <w:rsid w:val="006C7CBB"/>
    <w:rsid w:val="006D3202"/>
    <w:rsid w:val="006E1AB8"/>
    <w:rsid w:val="006E434E"/>
    <w:rsid w:val="0072032E"/>
    <w:rsid w:val="00744BE1"/>
    <w:rsid w:val="00753DB3"/>
    <w:rsid w:val="0075584A"/>
    <w:rsid w:val="00755CB4"/>
    <w:rsid w:val="007622BF"/>
    <w:rsid w:val="007845FA"/>
    <w:rsid w:val="007C27C4"/>
    <w:rsid w:val="007E2A84"/>
    <w:rsid w:val="00807E00"/>
    <w:rsid w:val="0081694D"/>
    <w:rsid w:val="008A74D0"/>
    <w:rsid w:val="008C20B3"/>
    <w:rsid w:val="008E0F03"/>
    <w:rsid w:val="008F3ECE"/>
    <w:rsid w:val="0092555B"/>
    <w:rsid w:val="00936E2D"/>
    <w:rsid w:val="00967854"/>
    <w:rsid w:val="009D427B"/>
    <w:rsid w:val="009D6AF6"/>
    <w:rsid w:val="009E3934"/>
    <w:rsid w:val="00A633FE"/>
    <w:rsid w:val="00AC4300"/>
    <w:rsid w:val="00AD191C"/>
    <w:rsid w:val="00B516EC"/>
    <w:rsid w:val="00B90B3F"/>
    <w:rsid w:val="00BB376C"/>
    <w:rsid w:val="00BF41AD"/>
    <w:rsid w:val="00C10E92"/>
    <w:rsid w:val="00C12450"/>
    <w:rsid w:val="00C129D5"/>
    <w:rsid w:val="00C24C0D"/>
    <w:rsid w:val="00C33BF0"/>
    <w:rsid w:val="00C37D5D"/>
    <w:rsid w:val="00C637DE"/>
    <w:rsid w:val="00CA03FF"/>
    <w:rsid w:val="00CA7261"/>
    <w:rsid w:val="00CD65FD"/>
    <w:rsid w:val="00CE2554"/>
    <w:rsid w:val="00CF41E9"/>
    <w:rsid w:val="00D05C4A"/>
    <w:rsid w:val="00D33E23"/>
    <w:rsid w:val="00D4154A"/>
    <w:rsid w:val="00D60DC1"/>
    <w:rsid w:val="00D65782"/>
    <w:rsid w:val="00D80C56"/>
    <w:rsid w:val="00DC76F0"/>
    <w:rsid w:val="00DD214B"/>
    <w:rsid w:val="00DF1A55"/>
    <w:rsid w:val="00DF7244"/>
    <w:rsid w:val="00E121C9"/>
    <w:rsid w:val="00E14D47"/>
    <w:rsid w:val="00E1567F"/>
    <w:rsid w:val="00E311A0"/>
    <w:rsid w:val="00E346A5"/>
    <w:rsid w:val="00E64A13"/>
    <w:rsid w:val="00E92C11"/>
    <w:rsid w:val="00EA7041"/>
    <w:rsid w:val="00F40983"/>
    <w:rsid w:val="00F446A2"/>
    <w:rsid w:val="00F46DF7"/>
    <w:rsid w:val="00F47A8B"/>
    <w:rsid w:val="00FA59E9"/>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97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975"/>
    <w:pPr>
      <w:tabs>
        <w:tab w:val="center" w:pos="4153"/>
        <w:tab w:val="right" w:pos="8306"/>
      </w:tabs>
    </w:pPr>
    <w:rPr>
      <w:color w:val="auto"/>
    </w:rPr>
  </w:style>
  <w:style w:type="character" w:customStyle="1" w:styleId="HeaderChar">
    <w:name w:val="Header Char"/>
    <w:basedOn w:val="DefaultParagraphFont"/>
    <w:link w:val="Header"/>
    <w:rsid w:val="00144975"/>
    <w:rPr>
      <w:rFonts w:ascii="Times New Roman" w:eastAsia="Times New Roman" w:hAnsi="Times New Roman" w:cs="Times New Roman"/>
      <w:sz w:val="24"/>
      <w:szCs w:val="20"/>
      <w:lang w:eastAsia="en-AU"/>
    </w:rPr>
  </w:style>
  <w:style w:type="paragraph" w:styleId="Footer">
    <w:name w:val="footer"/>
    <w:basedOn w:val="Normal"/>
    <w:link w:val="FooterChar"/>
    <w:rsid w:val="00144975"/>
    <w:pPr>
      <w:tabs>
        <w:tab w:val="center" w:pos="4153"/>
        <w:tab w:val="right" w:pos="8306"/>
      </w:tabs>
    </w:pPr>
  </w:style>
  <w:style w:type="character" w:customStyle="1" w:styleId="FooterChar">
    <w:name w:val="Footer Char"/>
    <w:basedOn w:val="DefaultParagraphFont"/>
    <w:link w:val="Footer"/>
    <w:rsid w:val="00144975"/>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unhideWhenUsed/>
    <w:rsid w:val="00144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Submission%20to%20revie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1333</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CharactersWithSpaces>
  <SharedDoc>false</SharedDoc>
  <HyperlinkBase>https://www.cabinet.qld.gov.au/documents/2011/Apr/Govt submission on FLPs review/</HyperlinkBase>
  <HLinks>
    <vt:vector size="6" baseType="variant">
      <vt:variant>
        <vt:i4>1441798</vt:i4>
      </vt:variant>
      <vt:variant>
        <vt:i4>0</vt:i4>
      </vt:variant>
      <vt:variant>
        <vt:i4>0</vt:i4>
      </vt:variant>
      <vt:variant>
        <vt:i4>5</vt:i4>
      </vt:variant>
      <vt:variant>
        <vt:lpwstr>Attachments/Submission to 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2017-10-24T23:04:00Z</dcterms:created>
  <dcterms:modified xsi:type="dcterms:W3CDTF">2018-03-06T01:06:00Z</dcterms:modified>
  <cp:category>Committees,Legislation</cp:category>
</cp:coreProperties>
</file>